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Brief</w:t>
      </w:r>
    </w:p>
    <w:p>
      <w:r>
        <w:t>WikiFree editable template</w:t>
      </w:r>
    </w:p>
    <w:p>
      <w:r>
        <w:t>Use this brief to agree on a small project before work begins. Replace bracketed prompts with your own information. Keep the outcome specific enough that another person can decide whether it is complete.</w:t>
      </w:r>
    </w:p>
    <w:p>
      <w:pPr>
        <w:pStyle w:val="Heading1"/>
      </w:pPr>
      <w:r>
        <w:t>Project overview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7704"/>
      </w:tblGrid>
      <w:tr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1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Field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1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Your project</w:t>
            </w:r>
          </w:p>
        </w:tc>
      </w:tr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Project name</w:t>
            </w:r>
          </w:p>
        </w:tc>
        <w:tc>
          <w:tcPr>
            <w:tcW w:type="dxa" w:w="77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[Short descriptive name]</w:t>
            </w:r>
          </w:p>
        </w:tc>
      </w:tr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Owner</w:t>
            </w:r>
          </w:p>
        </w:tc>
        <w:tc>
          <w:tcPr>
            <w:tcW w:type="dxa" w:w="77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[Person responsible for the result]</w:t>
            </w:r>
          </w:p>
        </w:tc>
      </w:tr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Audience</w:t>
            </w:r>
          </w:p>
        </w:tc>
        <w:tc>
          <w:tcPr>
            <w:tcW w:type="dxa" w:w="77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[Who will use the result]</w:t>
            </w:r>
          </w:p>
        </w:tc>
      </w:tr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Target date</w:t>
            </w:r>
          </w:p>
        </w:tc>
        <w:tc>
          <w:tcPr>
            <w:tcW w:type="dxa" w:w="77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[Date and any fixed deadline]</w:t>
            </w:r>
          </w:p>
        </w:tc>
      </w:tr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Purpose</w:t>
            </w:r>
          </w:p>
        </w:tc>
        <w:tc>
          <w:tcPr>
            <w:tcW w:type="dxa" w:w="77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7F9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[Problem this project will address]</w:t>
            </w:r>
          </w:p>
        </w:tc>
      </w:tr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Outcome</w:t>
            </w:r>
          </w:p>
        </w:tc>
        <w:tc>
          <w:tcPr>
            <w:tcW w:type="dxa" w:w="77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[A result someone can observe or use]</w:t>
            </w:r>
          </w:p>
        </w:tc>
      </w:tr>
    </w:tbl>
    <w:p>
      <w:pPr>
        <w:pStyle w:val="Heading1"/>
      </w:pPr>
      <w:r>
        <w:t>Scope</w:t>
      </w:r>
    </w:p>
    <w:p>
      <w:r>
        <w:t>Included: [The work and deliverables you will provide]</w:t>
      </w:r>
    </w:p>
    <w:p>
      <w:r>
        <w:t>Excluded: [Work outside this project that readers might otherwise expect]</w:t>
      </w:r>
    </w:p>
    <w:p>
      <w:pPr>
        <w:pStyle w:val="Heading1"/>
      </w:pPr>
      <w:r>
        <w:t>Acceptance criteria</w:t>
      </w:r>
    </w:p>
    <w:p>
      <w:r>
        <w:t>[Describe two or three checks the finished result must pass. Example: A study planner lets the user enter hours, calculates the weekly total, and opens without formula errors.]</w:t>
      </w:r>
    </w:p>
    <w:p>
      <w:r>
        <w:br w:type="page"/>
      </w:r>
    </w:p>
    <w:p>
      <w:pPr>
        <w:pStyle w:val="Heading1"/>
      </w:pPr>
      <w:r>
        <w:t>Delivery plan</w:t>
      </w:r>
    </w:p>
    <w:p>
      <w:pPr>
        <w:pStyle w:val="Heading2"/>
      </w:pPr>
      <w:r>
        <w:t>Milestones</w:t>
      </w:r>
    </w:p>
    <w:p>
      <w:r>
        <w:t>[List the main checkpoints, expected dates, and owners.]</w:t>
      </w:r>
    </w:p>
    <w:p>
      <w:pPr>
        <w:pStyle w:val="Heading2"/>
      </w:pPr>
      <w:r>
        <w:t>Dependencies</w:t>
      </w:r>
    </w:p>
    <w:p>
      <w:r>
        <w:t>[Identify information, approvals, tools, or access you need before completing the work.]</w:t>
      </w:r>
    </w:p>
    <w:p>
      <w:pPr>
        <w:pStyle w:val="Heading2"/>
      </w:pPr>
      <w:r>
        <w:t>Time and resources</w:t>
      </w:r>
    </w:p>
    <w:p>
      <w:r>
        <w:t>[Estimate effort and list any approved costs. State the currency when relevant.]</w:t>
      </w:r>
    </w:p>
    <w:p>
      <w:pPr>
        <w:pStyle w:val="Heading2"/>
      </w:pPr>
      <w:r>
        <w:t>Risks and responses</w:t>
      </w:r>
    </w:p>
    <w:p>
      <w:r>
        <w:t>[Describe the most likely delay or failure and what you will do if it occurs.]</w:t>
      </w:r>
    </w:p>
    <w:p>
      <w:pPr>
        <w:pStyle w:val="Heading2"/>
      </w:pPr>
      <w:r>
        <w:t>Review and handover</w:t>
      </w:r>
    </w:p>
    <w:p>
      <w:r>
        <w:t>[Name the reviewer, review date, and where the finished result and instructions will live.]</w:t>
      </w:r>
    </w:p>
    <w:p>
      <w:pPr>
        <w:pStyle w:val="Heading1"/>
      </w:pPr>
      <w:r>
        <w:t>Before you start</w:t>
      </w:r>
    </w:p>
    <w:p>
      <w:r>
        <w:t>Confirm that the owner and reviewer agree on the purpose, scope, acceptance criteria, and target date. Revisit the brief if the outcome changes.</w:t>
      </w:r>
    </w:p>
    <w:p>
      <w:r>
        <w:t>Usage: Free personal and internal business use. You may edit this file. Redistribution or resale of the standalone template requires permission from WikiFree.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Brief</dc:title>
  <dc:subject/>
  <dc:creator>WikiFree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